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E8369">
      <w:pPr>
        <w:jc w:val="center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第</w:t>
      </w:r>
      <w:r>
        <w:rPr>
          <w:rFonts w:hint="eastAsia"/>
          <w:sz w:val="22"/>
          <w:szCs w:val="28"/>
          <w:lang w:val="en-US" w:eastAsia="zh-CN"/>
        </w:rPr>
        <w:t>二</w:t>
      </w:r>
      <w:r>
        <w:rPr>
          <w:rFonts w:hint="eastAsia"/>
          <w:sz w:val="22"/>
          <w:szCs w:val="28"/>
        </w:rPr>
        <w:t>单元　直播网络我来建</w:t>
      </w:r>
      <w:r>
        <w:rPr>
          <w:rFonts w:hint="eastAsia"/>
          <w:sz w:val="22"/>
          <w:szCs w:val="28"/>
          <w:lang w:val="en-US" w:eastAsia="zh-CN"/>
        </w:rPr>
        <w:t xml:space="preserve"> 第9课　数据传输有新意</w:t>
      </w:r>
    </w:p>
    <w:p w14:paraId="1DCFDE9D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学习任务单</w:t>
      </w:r>
    </w:p>
    <w:p w14:paraId="147050A3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（一）自主学习</w:t>
      </w:r>
    </w:p>
    <w:p w14:paraId="22BF00A5">
      <w:pPr>
        <w:numPr>
          <w:ilvl w:val="0"/>
          <w:numId w:val="0"/>
        </w:numPr>
        <w:spacing w:line="360" w:lineRule="auto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阅读教师提供的资料，请思考在传输层中，端口是什么？其作用是什么？</w:t>
      </w:r>
    </w:p>
    <w:p w14:paraId="5C7501CF">
      <w:pPr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            </w:t>
      </w:r>
    </w:p>
    <w:p w14:paraId="3AAA6B3F">
      <w:pPr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    </w:t>
      </w:r>
    </w:p>
    <w:p w14:paraId="1610CDCB">
      <w:pPr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   </w:t>
      </w:r>
    </w:p>
    <w:p w14:paraId="6E8FC59F">
      <w:pPr>
        <w:spacing w:line="360" w:lineRule="auto"/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（二）合作探究</w:t>
      </w:r>
    </w:p>
    <w:p w14:paraId="4FB9FAF6">
      <w:pPr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阅读教师提供的或上网搜索的资料，以小组为单位共同解决以下问题：</w:t>
      </w:r>
    </w:p>
    <w:p w14:paraId="7450B211">
      <w:pPr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1.TCP与UDP的传输过程是怎样的？特点是什么？它们有什么区别？</w:t>
      </w:r>
    </w:p>
    <w:p w14:paraId="1350A33C">
      <w:pPr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2.为什么说TCP是可靠的传输？</w:t>
      </w:r>
    </w:p>
    <w:p w14:paraId="309E10A4">
      <w:pPr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3.什么情况下使用TCP协议，什么情况下使用UDP协议？</w:t>
      </w:r>
    </w:p>
    <w:p w14:paraId="484B115E">
      <w:pPr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4.请举例说明可靠传输和不可靠传输的应用场景有哪些？</w:t>
      </w:r>
    </w:p>
    <w:p w14:paraId="4559B0B2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 </w:t>
      </w:r>
    </w:p>
    <w:p w14:paraId="2B5D5387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 </w:t>
      </w:r>
    </w:p>
    <w:p w14:paraId="3DF26DDD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</w:t>
      </w:r>
    </w:p>
    <w:p w14:paraId="5504FFA7">
      <w:pPr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</w:t>
      </w:r>
    </w:p>
    <w:p w14:paraId="0870EDA3"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（</w:t>
      </w:r>
      <w:r>
        <w:rPr>
          <w:rFonts w:hint="eastAsia"/>
          <w:b/>
          <w:bCs/>
          <w:sz w:val="24"/>
          <w:szCs w:val="32"/>
          <w:lang w:val="en-US" w:eastAsia="zh-CN"/>
        </w:rPr>
        <w:t>三</w:t>
      </w:r>
      <w:r>
        <w:rPr>
          <w:rFonts w:hint="eastAsia"/>
          <w:b/>
          <w:bCs/>
          <w:sz w:val="24"/>
          <w:szCs w:val="32"/>
          <w:lang w:eastAsia="zh-CN"/>
        </w:rPr>
        <w:t>）</w:t>
      </w:r>
      <w:r>
        <w:rPr>
          <w:rFonts w:hint="eastAsia"/>
          <w:b/>
          <w:bCs/>
          <w:sz w:val="24"/>
          <w:szCs w:val="32"/>
          <w:lang w:val="en-US" w:eastAsia="zh-CN"/>
        </w:rPr>
        <w:t>实验探究</w:t>
      </w:r>
    </w:p>
    <w:p w14:paraId="7347657B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先安装软件：《网络嗅探器》，启动该软件。 浏览某个网站，然后分析抓取的数据包，进而分析出“三次握手”过程。选择一个握手过程的数据包进行以下分析：</w:t>
      </w:r>
    </w:p>
    <w:p w14:paraId="1032327D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1．本次握手过程请求是由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              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 xml:space="preserve"> 通过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 xml:space="preserve"> 端口发起的，目标是 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            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 xml:space="preserve"> 的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端口，带有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标记。</w:t>
      </w:r>
    </w:p>
    <w:p w14:paraId="3262E0B3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2．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通过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端口，对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的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端口进行了响应，响应中带有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标记。</w:t>
      </w:r>
    </w:p>
    <w:p w14:paraId="121F747A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3．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通过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　　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 xml:space="preserve">端口向 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的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 xml:space="preserve">      端口发送了带有</w:t>
      </w:r>
      <w: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  <w:t xml:space="preserve">                  </w:t>
      </w:r>
      <w: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  <w:t>标记的数据包，表示“三次握手”过程结束。</w:t>
      </w:r>
    </w:p>
    <w:p w14:paraId="1BEE0A88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</w:p>
    <w:p w14:paraId="68BE083A">
      <w:pPr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ZWQ0NDVjZDY0MjRlZGJkY2QzMWZjMzA2YTliZDgifQ=="/>
  </w:docVars>
  <w:rsids>
    <w:rsidRoot w:val="00000000"/>
    <w:rsid w:val="1A8D46B2"/>
    <w:rsid w:val="53B96BE9"/>
    <w:rsid w:val="65363817"/>
    <w:rsid w:val="665A2851"/>
    <w:rsid w:val="66CE7FD9"/>
    <w:rsid w:val="7CA0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377</Characters>
  <Lines>0</Lines>
  <Paragraphs>0</Paragraphs>
  <TotalTime>11</TotalTime>
  <ScaleCrop>false</ScaleCrop>
  <LinksUpToDate>false</LinksUpToDate>
  <CharactersWithSpaces>1095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2024-08-25T10:26:00Z</dcterms:created>
  <dc:creator>Administrator</dc:creator>
  <cp:lastModifiedBy>quan</cp:lastModifiedBy>
  <dcterms:modified xsi:type="dcterms:W3CDTF">2024-11-02T16:52:51Z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8C2B015ECE674EA69002FBEAFC7A319A_12</vt:lpwstr>
  </property>
</Properties>
</file>